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C6" w:rsidRDefault="00455B19" w:rsidP="004373C6">
      <w:pPr>
        <w:pStyle w:val="Title"/>
      </w:pPr>
      <w:r>
        <w:t>iPad</w:t>
      </w:r>
      <w:r w:rsidR="004373C6">
        <w:t>/</w:t>
      </w:r>
      <w:r>
        <w:t>iPod</w:t>
      </w:r>
      <w:r w:rsidR="004373C6">
        <w:t xml:space="preserve"> T</w:t>
      </w:r>
      <w:r>
        <w:t>ouch</w:t>
      </w:r>
      <w:r w:rsidR="004373C6">
        <w:t xml:space="preserve"> D</w:t>
      </w:r>
      <w:r>
        <w:t>eployment</w:t>
      </w:r>
      <w:r w:rsidR="004373C6">
        <w:t xml:space="preserve"> G</w:t>
      </w:r>
      <w:r>
        <w:t>uide</w:t>
      </w:r>
    </w:p>
    <w:p w:rsidR="00455B19" w:rsidRPr="003C46EF" w:rsidRDefault="00455B19" w:rsidP="00455B19">
      <w:pPr>
        <w:ind w:left="360"/>
        <w:rPr>
          <w:sz w:val="28"/>
          <w:szCs w:val="28"/>
        </w:rPr>
      </w:pPr>
      <w:r w:rsidRPr="003C46EF">
        <w:rPr>
          <w:sz w:val="28"/>
          <w:szCs w:val="28"/>
        </w:rPr>
        <w:t>*Note – these instructions pertain to iOS 5.0 and above</w:t>
      </w:r>
      <w:r w:rsidR="00955DEC" w:rsidRPr="003C46EF">
        <w:rPr>
          <w:sz w:val="28"/>
          <w:szCs w:val="28"/>
        </w:rPr>
        <w:t>.  Updated July 9-2012</w:t>
      </w:r>
    </w:p>
    <w:p w:rsidR="00EE09E3" w:rsidRPr="003C46EF" w:rsidRDefault="00EE09E3" w:rsidP="00EE09E3">
      <w:pPr>
        <w:pStyle w:val="NoSpacing"/>
        <w:ind w:left="360"/>
        <w:rPr>
          <w:b/>
          <w:sz w:val="28"/>
          <w:szCs w:val="28"/>
          <w:u w:val="single"/>
        </w:rPr>
      </w:pPr>
      <w:r w:rsidRPr="003C46EF">
        <w:rPr>
          <w:b/>
          <w:sz w:val="28"/>
          <w:szCs w:val="28"/>
          <w:u w:val="single"/>
        </w:rPr>
        <w:t>iOS Setup (on the Macbook)</w:t>
      </w:r>
    </w:p>
    <w:p w:rsidR="004373C6" w:rsidRPr="003C46EF" w:rsidRDefault="00455B19" w:rsidP="004373C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C46EF">
        <w:rPr>
          <w:sz w:val="28"/>
          <w:szCs w:val="28"/>
        </w:rPr>
        <w:t>On computer, open iT</w:t>
      </w:r>
      <w:r w:rsidR="004373C6" w:rsidRPr="003C46EF">
        <w:rPr>
          <w:sz w:val="28"/>
          <w:szCs w:val="28"/>
        </w:rPr>
        <w:t>unes software</w:t>
      </w:r>
      <w:r w:rsidR="00DF64B6" w:rsidRPr="003C46EF">
        <w:rPr>
          <w:sz w:val="28"/>
          <w:szCs w:val="28"/>
        </w:rPr>
        <w:t>.</w:t>
      </w:r>
    </w:p>
    <w:p w:rsidR="004373C6" w:rsidRPr="003C46EF" w:rsidRDefault="004373C6" w:rsidP="004373C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C46EF">
        <w:rPr>
          <w:sz w:val="28"/>
          <w:szCs w:val="28"/>
        </w:rPr>
        <w:t xml:space="preserve">Plug in </w:t>
      </w:r>
      <w:r w:rsidR="00455B19" w:rsidRPr="003C46EF">
        <w:rPr>
          <w:sz w:val="28"/>
          <w:szCs w:val="28"/>
        </w:rPr>
        <w:t>individual device</w:t>
      </w:r>
      <w:r w:rsidRPr="003C46EF">
        <w:rPr>
          <w:sz w:val="28"/>
          <w:szCs w:val="28"/>
        </w:rPr>
        <w:t xml:space="preserve"> to USB port</w:t>
      </w:r>
      <w:r w:rsidR="00DF64B6" w:rsidRPr="003C46EF">
        <w:rPr>
          <w:sz w:val="28"/>
          <w:szCs w:val="28"/>
        </w:rPr>
        <w:t>.</w:t>
      </w:r>
    </w:p>
    <w:p w:rsidR="004373C6" w:rsidRPr="003C46EF" w:rsidRDefault="004373C6" w:rsidP="004373C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C46EF">
        <w:rPr>
          <w:sz w:val="28"/>
          <w:szCs w:val="28"/>
        </w:rPr>
        <w:t xml:space="preserve">On the following screen, choose register later.  Note – </w:t>
      </w:r>
      <w:r w:rsidR="002F744C" w:rsidRPr="003C46EF">
        <w:rPr>
          <w:sz w:val="28"/>
          <w:szCs w:val="28"/>
        </w:rPr>
        <w:t>the registration pop up will show up several</w:t>
      </w:r>
      <w:r w:rsidRPr="003C46EF">
        <w:rPr>
          <w:sz w:val="28"/>
          <w:szCs w:val="28"/>
        </w:rPr>
        <w:t xml:space="preserve"> times.  Choose register later </w:t>
      </w:r>
      <w:r w:rsidR="002F744C" w:rsidRPr="003C46EF">
        <w:rPr>
          <w:sz w:val="28"/>
          <w:szCs w:val="28"/>
        </w:rPr>
        <w:t>until the option to</w:t>
      </w:r>
      <w:r w:rsidRPr="003C46EF">
        <w:rPr>
          <w:sz w:val="28"/>
          <w:szCs w:val="28"/>
        </w:rPr>
        <w:t xml:space="preserve"> never register</w:t>
      </w:r>
      <w:r w:rsidR="002F744C" w:rsidRPr="003C46EF">
        <w:rPr>
          <w:sz w:val="28"/>
          <w:szCs w:val="28"/>
        </w:rPr>
        <w:t xml:space="preserve"> appears</w:t>
      </w:r>
      <w:r w:rsidRPr="003C46EF">
        <w:rPr>
          <w:sz w:val="28"/>
          <w:szCs w:val="28"/>
        </w:rPr>
        <w:t>.  You will not see it again after that.</w:t>
      </w:r>
    </w:p>
    <w:p w:rsidR="00455B19" w:rsidRDefault="00455B19" w:rsidP="00455B19">
      <w:pPr>
        <w:ind w:left="360"/>
        <w:jc w:val="center"/>
      </w:pPr>
      <w:r>
        <w:rPr>
          <w:noProof/>
          <w:lang w:val="en-CA" w:eastAsia="en-CA"/>
        </w:rPr>
        <w:drawing>
          <wp:inline distT="0" distB="0" distL="0" distR="0">
            <wp:extent cx="4476307" cy="2523137"/>
            <wp:effectExtent l="0" t="0" r="635" b="0"/>
            <wp:docPr id="1" name="Picture 1" descr="C:\Users\neilgoodliffe.GPCSD\Desktop\New folder\welcom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lgoodliffe.GPCSD\Desktop\New folder\welcome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35" cy="25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19" w:rsidRPr="003C46EF" w:rsidRDefault="00DF64B6" w:rsidP="00455B19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 w:rsidRPr="003C46EF">
        <w:rPr>
          <w:sz w:val="28"/>
          <w:szCs w:val="28"/>
        </w:rPr>
        <w:t xml:space="preserve">On the </w:t>
      </w:r>
      <w:r w:rsidR="005D7DBC" w:rsidRPr="003C46EF">
        <w:rPr>
          <w:sz w:val="28"/>
          <w:szCs w:val="28"/>
        </w:rPr>
        <w:t>license</w:t>
      </w:r>
      <w:r w:rsidRPr="003C46EF">
        <w:rPr>
          <w:sz w:val="28"/>
          <w:szCs w:val="28"/>
        </w:rPr>
        <w:t xml:space="preserve"> agreement, check the box to agree and select continue.</w:t>
      </w:r>
      <w:r w:rsidR="00455B19" w:rsidRPr="003C46EF">
        <w:rPr>
          <w:noProof/>
          <w:sz w:val="28"/>
          <w:szCs w:val="28"/>
        </w:rPr>
        <w:t xml:space="preserve"> </w:t>
      </w:r>
    </w:p>
    <w:p w:rsidR="00DF64B6" w:rsidRDefault="00455B19" w:rsidP="00455B19">
      <w:pPr>
        <w:ind w:left="360"/>
        <w:jc w:val="center"/>
      </w:pPr>
      <w:r>
        <w:rPr>
          <w:noProof/>
          <w:lang w:val="en-CA" w:eastAsia="en-CA"/>
        </w:rPr>
        <w:drawing>
          <wp:inline distT="0" distB="0" distL="0" distR="0">
            <wp:extent cx="4572000" cy="2861157"/>
            <wp:effectExtent l="0" t="0" r="0" b="0"/>
            <wp:docPr id="13" name="Picture 13" descr="C:\Users\neilgoodliffe.GPCSD\Desktop\New folder\licens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ilgoodliffe.GPCSD\Desktop\New folder\license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01" cy="28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B6" w:rsidRDefault="00DF64B6" w:rsidP="00DF64B6">
      <w:pPr>
        <w:ind w:left="360"/>
      </w:pPr>
    </w:p>
    <w:p w:rsidR="00455B19" w:rsidRDefault="00455B19" w:rsidP="00455B19">
      <w:pPr>
        <w:ind w:left="360"/>
      </w:pPr>
    </w:p>
    <w:p w:rsidR="00455B19" w:rsidRDefault="00455B19" w:rsidP="00455B19">
      <w:pPr>
        <w:ind w:left="360"/>
      </w:pPr>
    </w:p>
    <w:p w:rsidR="00455B19" w:rsidRDefault="00455B19" w:rsidP="00455B19">
      <w:pPr>
        <w:ind w:left="360"/>
      </w:pPr>
    </w:p>
    <w:p w:rsidR="00455B19" w:rsidRDefault="00455B19" w:rsidP="00455B19">
      <w:pPr>
        <w:ind w:left="360"/>
      </w:pPr>
    </w:p>
    <w:p w:rsidR="004373C6" w:rsidRPr="003C46EF" w:rsidRDefault="00DF64B6" w:rsidP="00455B1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C46EF">
        <w:rPr>
          <w:sz w:val="28"/>
          <w:szCs w:val="28"/>
        </w:rPr>
        <w:t xml:space="preserve">On the “Set Up Your iPad” screen, </w:t>
      </w:r>
      <w:r w:rsidR="00455B19" w:rsidRPr="003C46EF">
        <w:rPr>
          <w:sz w:val="28"/>
          <w:szCs w:val="28"/>
        </w:rPr>
        <w:t xml:space="preserve">type in the name of the device (located on back of unit.)  Make sure that </w:t>
      </w:r>
      <w:r w:rsidR="003C46EF" w:rsidRPr="003C46EF">
        <w:rPr>
          <w:sz w:val="28"/>
          <w:szCs w:val="28"/>
        </w:rPr>
        <w:t>“</w:t>
      </w:r>
      <w:r w:rsidR="005D7DBC" w:rsidRPr="003C46EF">
        <w:rPr>
          <w:sz w:val="28"/>
          <w:szCs w:val="28"/>
        </w:rPr>
        <w:t>automatically</w:t>
      </w:r>
      <w:r w:rsidR="00455B19" w:rsidRPr="003C46EF">
        <w:rPr>
          <w:sz w:val="28"/>
          <w:szCs w:val="28"/>
        </w:rPr>
        <w:t xml:space="preserve"> sync songs to my device</w:t>
      </w:r>
      <w:r w:rsidR="003C46EF" w:rsidRPr="003C46EF">
        <w:rPr>
          <w:sz w:val="28"/>
          <w:szCs w:val="28"/>
        </w:rPr>
        <w:t>”</w:t>
      </w:r>
      <w:r w:rsidR="00455B19" w:rsidRPr="003C46EF">
        <w:rPr>
          <w:sz w:val="28"/>
          <w:szCs w:val="28"/>
        </w:rPr>
        <w:t xml:space="preserve"> and </w:t>
      </w:r>
      <w:r w:rsidR="003C46EF" w:rsidRPr="003C46EF">
        <w:rPr>
          <w:sz w:val="28"/>
          <w:szCs w:val="28"/>
        </w:rPr>
        <w:t>“</w:t>
      </w:r>
      <w:r w:rsidR="005D7DBC" w:rsidRPr="003C46EF">
        <w:rPr>
          <w:sz w:val="28"/>
          <w:szCs w:val="28"/>
        </w:rPr>
        <w:t>automatically</w:t>
      </w:r>
      <w:r w:rsidR="00455B19" w:rsidRPr="003C46EF">
        <w:rPr>
          <w:sz w:val="28"/>
          <w:szCs w:val="28"/>
        </w:rPr>
        <w:t xml:space="preserve"> sync songs to my device</w:t>
      </w:r>
      <w:r w:rsidR="003C46EF" w:rsidRPr="003C46EF">
        <w:rPr>
          <w:sz w:val="28"/>
          <w:szCs w:val="28"/>
        </w:rPr>
        <w:t>”</w:t>
      </w:r>
      <w:r w:rsidR="00455B19" w:rsidRPr="003C46EF">
        <w:rPr>
          <w:sz w:val="28"/>
          <w:szCs w:val="28"/>
        </w:rPr>
        <w:t xml:space="preserve"> are checked,</w:t>
      </w:r>
      <w:r w:rsidRPr="003C46EF">
        <w:rPr>
          <w:sz w:val="28"/>
          <w:szCs w:val="28"/>
        </w:rPr>
        <w:t xml:space="preserve"> </w:t>
      </w:r>
      <w:r w:rsidR="005D7DBC" w:rsidRPr="003C46EF">
        <w:rPr>
          <w:sz w:val="28"/>
          <w:szCs w:val="28"/>
        </w:rPr>
        <w:t>and then</w:t>
      </w:r>
      <w:r w:rsidRPr="003C46EF">
        <w:rPr>
          <w:sz w:val="28"/>
          <w:szCs w:val="28"/>
        </w:rPr>
        <w:t xml:space="preserve"> choose </w:t>
      </w:r>
      <w:r w:rsidR="00455B19" w:rsidRPr="003C46EF">
        <w:rPr>
          <w:sz w:val="28"/>
          <w:szCs w:val="28"/>
        </w:rPr>
        <w:t>done.</w:t>
      </w:r>
    </w:p>
    <w:p w:rsidR="00DF64B6" w:rsidRDefault="00455B19" w:rsidP="00DF64B6">
      <w:pPr>
        <w:ind w:left="360"/>
      </w:pPr>
      <w:r>
        <w:rPr>
          <w:noProof/>
          <w:lang w:val="en-CA" w:eastAsia="en-CA"/>
        </w:rPr>
        <w:drawing>
          <wp:inline distT="0" distB="0" distL="0" distR="0">
            <wp:extent cx="6354387" cy="3976576"/>
            <wp:effectExtent l="0" t="0" r="8890" b="5080"/>
            <wp:docPr id="12" name="Picture 12" descr="C:\Users\neilgoodliffe.GPCSD\Desktop\New folder\setu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ilgoodliffe.GPCSD\Desktop\New folder\setup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08" cy="39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E3" w:rsidRPr="003C46EF" w:rsidRDefault="00EE09E3" w:rsidP="006F1312">
      <w:pPr>
        <w:pStyle w:val="NoSpacing"/>
        <w:ind w:left="360"/>
        <w:rPr>
          <w:sz w:val="28"/>
          <w:szCs w:val="28"/>
        </w:rPr>
      </w:pPr>
    </w:p>
    <w:p w:rsidR="00EE09E3" w:rsidRPr="003C46EF" w:rsidRDefault="00EE09E3" w:rsidP="006F1312">
      <w:pPr>
        <w:pStyle w:val="NoSpacing"/>
        <w:ind w:left="360"/>
        <w:rPr>
          <w:b/>
          <w:sz w:val="28"/>
          <w:szCs w:val="28"/>
          <w:u w:val="single"/>
        </w:rPr>
      </w:pPr>
      <w:r w:rsidRPr="003C46EF">
        <w:rPr>
          <w:b/>
          <w:sz w:val="28"/>
          <w:szCs w:val="28"/>
          <w:u w:val="single"/>
        </w:rPr>
        <w:t>iOS Device Setup (on the device)</w:t>
      </w:r>
    </w:p>
    <w:p w:rsidR="006F1312" w:rsidRPr="003C46EF" w:rsidRDefault="00464C2F" w:rsidP="003C46EF">
      <w:pPr>
        <w:pStyle w:val="NoSpacing"/>
        <w:ind w:left="5040" w:hanging="4680"/>
        <w:rPr>
          <w:sz w:val="28"/>
          <w:szCs w:val="28"/>
        </w:rPr>
      </w:pPr>
      <w:r w:rsidRPr="003C46EF">
        <w:rPr>
          <w:sz w:val="28"/>
          <w:szCs w:val="28"/>
        </w:rPr>
        <w:t>1</w:t>
      </w:r>
      <w:r w:rsidR="006F1312" w:rsidRPr="003C46EF">
        <w:rPr>
          <w:sz w:val="28"/>
          <w:szCs w:val="28"/>
        </w:rPr>
        <w:t xml:space="preserve">. </w:t>
      </w:r>
      <w:r w:rsidR="001F2D32" w:rsidRPr="003C46EF">
        <w:rPr>
          <w:sz w:val="28"/>
          <w:szCs w:val="28"/>
        </w:rPr>
        <w:t xml:space="preserve">On the </w:t>
      </w:r>
      <w:r w:rsidR="00455B19" w:rsidRPr="003C46EF">
        <w:rPr>
          <w:sz w:val="28"/>
          <w:szCs w:val="28"/>
        </w:rPr>
        <w:t>device,</w:t>
      </w:r>
      <w:r w:rsidR="006F1312" w:rsidRPr="003C46EF">
        <w:rPr>
          <w:sz w:val="28"/>
          <w:szCs w:val="28"/>
        </w:rPr>
        <w:t xml:space="preserve"> slide to unlock.</w:t>
      </w:r>
      <w:r w:rsidR="006F1312" w:rsidRPr="003C46EF">
        <w:rPr>
          <w:sz w:val="28"/>
          <w:szCs w:val="28"/>
        </w:rPr>
        <w:tab/>
      </w:r>
      <w:r w:rsidR="00955DEC" w:rsidRPr="003C46EF">
        <w:rPr>
          <w:sz w:val="28"/>
          <w:szCs w:val="28"/>
        </w:rPr>
        <w:tab/>
      </w:r>
      <w:r w:rsidRPr="003C46EF">
        <w:rPr>
          <w:sz w:val="28"/>
          <w:szCs w:val="28"/>
        </w:rPr>
        <w:t>2</w:t>
      </w:r>
      <w:r w:rsidR="006F1312" w:rsidRPr="003C46EF">
        <w:rPr>
          <w:sz w:val="28"/>
          <w:szCs w:val="28"/>
        </w:rPr>
        <w:t xml:space="preserve">. </w:t>
      </w:r>
      <w:r w:rsidR="00213DED" w:rsidRPr="003C46EF">
        <w:rPr>
          <w:sz w:val="28"/>
          <w:szCs w:val="28"/>
        </w:rPr>
        <w:t>Enable</w:t>
      </w:r>
      <w:r w:rsidR="006F1312" w:rsidRPr="003C46EF">
        <w:rPr>
          <w:sz w:val="28"/>
          <w:szCs w:val="28"/>
        </w:rPr>
        <w:t xml:space="preserve"> Loca</w:t>
      </w:r>
      <w:r w:rsidR="003C46EF">
        <w:rPr>
          <w:sz w:val="28"/>
          <w:szCs w:val="28"/>
        </w:rPr>
        <w:t xml:space="preserve">tion Services, then click next.   </w:t>
      </w:r>
      <w:r w:rsidR="006F1312" w:rsidRPr="003C46EF">
        <w:rPr>
          <w:sz w:val="28"/>
          <w:szCs w:val="28"/>
        </w:rPr>
        <w:t>You will be asked to</w:t>
      </w:r>
      <w:r w:rsidR="002F744C" w:rsidRPr="003C46EF">
        <w:rPr>
          <w:sz w:val="28"/>
          <w:szCs w:val="28"/>
        </w:rPr>
        <w:t xml:space="preserve"> </w:t>
      </w:r>
      <w:r w:rsidR="006F1312" w:rsidRPr="003C46EF">
        <w:rPr>
          <w:sz w:val="28"/>
          <w:szCs w:val="28"/>
        </w:rPr>
        <w:t>confirm, choose ok.</w:t>
      </w:r>
    </w:p>
    <w:p w:rsidR="002F744C" w:rsidRDefault="002F744C" w:rsidP="002F744C">
      <w:pPr>
        <w:pStyle w:val="NoSpacing"/>
        <w:ind w:left="5040"/>
      </w:pPr>
    </w:p>
    <w:p w:rsidR="006F1312" w:rsidRDefault="006F1312" w:rsidP="006F1312">
      <w:pPr>
        <w:pStyle w:val="NoSpacing"/>
        <w:ind w:left="360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2796363" cy="3728484"/>
            <wp:effectExtent l="0" t="0" r="4445" b="5715"/>
            <wp:docPr id="14" name="Picture 14" descr="C:\Users\neilgoodliffe.GPCSD\Desktop\New folder\IMG_0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ilgoodliffe.GPCSD\Desktop\New folder\IMG_000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4" cy="372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213DED">
        <w:rPr>
          <w:noProof/>
          <w:lang w:val="en-CA" w:eastAsia="en-CA"/>
        </w:rPr>
        <w:drawing>
          <wp:inline distT="0" distB="0" distL="0" distR="0">
            <wp:extent cx="2868133" cy="3824177"/>
            <wp:effectExtent l="0" t="0" r="8890" b="5080"/>
            <wp:docPr id="2" name="Picture 2" descr="C:\Users\neilgoodliffe\Desktop\IOS Configuration\IMG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lgoodliffe\Desktop\IOS Configuration\IMG_0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90" cy="38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32" w:rsidRDefault="006F1312" w:rsidP="001F2D32">
      <w:pPr>
        <w:pStyle w:val="NoSpacing"/>
        <w:ind w:left="360"/>
      </w:pPr>
      <w:r>
        <w:tab/>
      </w:r>
      <w:r>
        <w:tab/>
      </w:r>
    </w:p>
    <w:p w:rsidR="001F2D32" w:rsidRDefault="001F2D32" w:rsidP="001F2D32">
      <w:pPr>
        <w:pStyle w:val="NoSpacing"/>
        <w:ind w:left="360"/>
      </w:pPr>
    </w:p>
    <w:p w:rsidR="001F2D32" w:rsidRDefault="001F2D32" w:rsidP="001F2D32">
      <w:pPr>
        <w:pStyle w:val="NoSpacing"/>
        <w:ind w:left="360"/>
      </w:pPr>
    </w:p>
    <w:p w:rsidR="001F2D32" w:rsidRDefault="001F2D32" w:rsidP="001F2D32">
      <w:pPr>
        <w:pStyle w:val="NoSpacing"/>
        <w:ind w:left="360"/>
      </w:pPr>
    </w:p>
    <w:p w:rsidR="006F1312" w:rsidRDefault="006F1312" w:rsidP="001F2D32">
      <w:pPr>
        <w:pStyle w:val="NoSpacing"/>
        <w:ind w:left="360"/>
      </w:pPr>
    </w:p>
    <w:p w:rsidR="006F1312" w:rsidRDefault="006F1312" w:rsidP="001F2D32">
      <w:pPr>
        <w:pStyle w:val="NoSpacing"/>
        <w:ind w:left="360"/>
      </w:pPr>
    </w:p>
    <w:p w:rsidR="006F1312" w:rsidRDefault="006F1312" w:rsidP="001F2D32">
      <w:pPr>
        <w:pStyle w:val="NoSpacing"/>
        <w:ind w:left="360"/>
      </w:pPr>
    </w:p>
    <w:p w:rsidR="00955DEC" w:rsidRPr="003C46EF" w:rsidRDefault="00464C2F" w:rsidP="00955DEC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3</w:t>
      </w:r>
      <w:r w:rsidR="00213DED" w:rsidRPr="003C46EF">
        <w:rPr>
          <w:sz w:val="28"/>
          <w:szCs w:val="28"/>
        </w:rPr>
        <w:t xml:space="preserve">. Wifi setup.  Choose Next, </w:t>
      </w:r>
      <w:r w:rsidR="006F1312" w:rsidRPr="003C46EF">
        <w:rPr>
          <w:sz w:val="28"/>
          <w:szCs w:val="28"/>
        </w:rPr>
        <w:t xml:space="preserve">then </w:t>
      </w:r>
      <w:r w:rsidR="00213DED" w:rsidRPr="003C46EF">
        <w:rPr>
          <w:sz w:val="28"/>
          <w:szCs w:val="28"/>
        </w:rPr>
        <w:t xml:space="preserve">click </w:t>
      </w:r>
      <w:r w:rsidR="00955DEC" w:rsidRPr="003C46EF">
        <w:rPr>
          <w:sz w:val="28"/>
          <w:szCs w:val="28"/>
        </w:rPr>
        <w:t>continue</w:t>
      </w:r>
      <w:r w:rsidR="00955DEC" w:rsidRPr="003C46EF">
        <w:rPr>
          <w:sz w:val="28"/>
          <w:szCs w:val="28"/>
        </w:rPr>
        <w:tab/>
      </w:r>
      <w:r w:rsidR="00955DEC" w:rsidRPr="003C46EF">
        <w:rPr>
          <w:sz w:val="28"/>
          <w:szCs w:val="28"/>
        </w:rPr>
        <w:tab/>
      </w:r>
      <w:r w:rsidRPr="003C46EF">
        <w:rPr>
          <w:sz w:val="28"/>
          <w:szCs w:val="28"/>
        </w:rPr>
        <w:t>4</w:t>
      </w:r>
      <w:r w:rsidR="006F1312" w:rsidRPr="003C46EF">
        <w:rPr>
          <w:sz w:val="28"/>
          <w:szCs w:val="28"/>
        </w:rPr>
        <w:t xml:space="preserve">. Agree to Terms and Conditions, then agree </w:t>
      </w:r>
      <w:r w:rsidR="00955DEC" w:rsidRPr="003C46EF">
        <w:rPr>
          <w:sz w:val="28"/>
          <w:szCs w:val="28"/>
        </w:rPr>
        <w:t>to continue without WiFi.</w:t>
      </w:r>
      <w:r w:rsidR="00955DEC" w:rsidRPr="003C46EF">
        <w:rPr>
          <w:sz w:val="28"/>
          <w:szCs w:val="28"/>
        </w:rPr>
        <w:tab/>
      </w:r>
      <w:r w:rsidR="00955DEC" w:rsidRPr="003C46EF">
        <w:rPr>
          <w:sz w:val="28"/>
          <w:szCs w:val="28"/>
        </w:rPr>
        <w:tab/>
      </w:r>
      <w:r w:rsidR="00955DEC" w:rsidRPr="003C46EF">
        <w:rPr>
          <w:sz w:val="28"/>
          <w:szCs w:val="28"/>
        </w:rPr>
        <w:tab/>
      </w:r>
      <w:r w:rsidR="00955DEC" w:rsidRPr="003C46EF">
        <w:rPr>
          <w:sz w:val="28"/>
          <w:szCs w:val="28"/>
        </w:rPr>
        <w:tab/>
      </w:r>
      <w:r w:rsidR="00955DEC" w:rsidRPr="003C46EF">
        <w:rPr>
          <w:sz w:val="28"/>
          <w:szCs w:val="28"/>
        </w:rPr>
        <w:tab/>
        <w:t>again.</w:t>
      </w:r>
    </w:p>
    <w:p w:rsidR="006F1312" w:rsidRDefault="006F1312" w:rsidP="001F2D32">
      <w:pPr>
        <w:pStyle w:val="NoSpacing"/>
        <w:ind w:left="360"/>
      </w:pPr>
      <w:r>
        <w:rPr>
          <w:noProof/>
          <w:lang w:val="en-CA" w:eastAsia="en-CA"/>
        </w:rPr>
        <w:drawing>
          <wp:inline distT="0" distB="0" distL="0" distR="0">
            <wp:extent cx="2870791" cy="3827722"/>
            <wp:effectExtent l="0" t="0" r="6350" b="1905"/>
            <wp:docPr id="16" name="Picture 16" descr="C:\Users\neilgoodliffe.GPCSD\Desktop\New folder\IMG_0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ilgoodliffe.GPCSD\Desktop\New folder\IMG_000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79" cy="383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DEC">
        <w:tab/>
      </w:r>
      <w:r>
        <w:tab/>
      </w:r>
      <w:r>
        <w:rPr>
          <w:noProof/>
          <w:lang w:val="en-CA" w:eastAsia="en-CA"/>
        </w:rPr>
        <w:drawing>
          <wp:inline distT="0" distB="0" distL="0" distR="0">
            <wp:extent cx="2881423" cy="3841896"/>
            <wp:effectExtent l="0" t="0" r="0" b="6350"/>
            <wp:docPr id="17" name="Picture 17" descr="C:\Users\neilgoodliffe.GPCSD\Desktop\New folder\IMG_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ilgoodliffe.GPCSD\Desktop\New folder\IMG_0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20" cy="38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F1312" w:rsidRDefault="006F1312" w:rsidP="001F2D32">
      <w:pPr>
        <w:pStyle w:val="NoSpacing"/>
        <w:ind w:left="360"/>
      </w:pPr>
    </w:p>
    <w:p w:rsidR="006F1312" w:rsidRPr="003C46EF" w:rsidRDefault="00464C2F" w:rsidP="001F2D32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5</w:t>
      </w:r>
      <w:r w:rsidR="006F1312" w:rsidRPr="003C46EF">
        <w:rPr>
          <w:sz w:val="28"/>
          <w:szCs w:val="28"/>
        </w:rPr>
        <w:t xml:space="preserve">. </w:t>
      </w:r>
      <w:r w:rsidR="0063740F" w:rsidRPr="003C46EF">
        <w:rPr>
          <w:sz w:val="28"/>
          <w:szCs w:val="28"/>
        </w:rPr>
        <w:t xml:space="preserve">Choose </w:t>
      </w:r>
      <w:r w:rsidR="006F1312" w:rsidRPr="003C46EF">
        <w:rPr>
          <w:sz w:val="28"/>
          <w:szCs w:val="28"/>
        </w:rPr>
        <w:t>Don’t Send</w:t>
      </w:r>
      <w:r w:rsidR="0063740F" w:rsidRPr="003C46EF">
        <w:rPr>
          <w:sz w:val="28"/>
          <w:szCs w:val="28"/>
        </w:rPr>
        <w:t>,</w:t>
      </w:r>
      <w:r w:rsidR="006F1312" w:rsidRPr="003C46EF">
        <w:rPr>
          <w:sz w:val="28"/>
          <w:szCs w:val="28"/>
        </w:rPr>
        <w:t xml:space="preserve"> then Next.</w:t>
      </w:r>
      <w:r w:rsidR="006F1312" w:rsidRPr="003C46EF">
        <w:rPr>
          <w:sz w:val="28"/>
          <w:szCs w:val="28"/>
        </w:rPr>
        <w:tab/>
      </w:r>
      <w:r w:rsidR="006F1312" w:rsidRPr="003C46EF">
        <w:rPr>
          <w:sz w:val="28"/>
          <w:szCs w:val="28"/>
        </w:rPr>
        <w:tab/>
      </w:r>
      <w:r w:rsidR="0063740F" w:rsidRPr="003C46EF">
        <w:rPr>
          <w:sz w:val="28"/>
          <w:szCs w:val="28"/>
        </w:rPr>
        <w:tab/>
      </w:r>
      <w:r w:rsidR="0063740F" w:rsidRPr="003C46EF">
        <w:rPr>
          <w:sz w:val="28"/>
          <w:szCs w:val="28"/>
        </w:rPr>
        <w:tab/>
      </w:r>
      <w:r w:rsidRPr="003C46EF">
        <w:rPr>
          <w:sz w:val="28"/>
          <w:szCs w:val="28"/>
        </w:rPr>
        <w:t>6</w:t>
      </w:r>
      <w:r w:rsidR="006F1312" w:rsidRPr="003C46EF">
        <w:rPr>
          <w:sz w:val="28"/>
          <w:szCs w:val="28"/>
        </w:rPr>
        <w:t>.</w:t>
      </w:r>
      <w:r w:rsidRPr="003C46EF">
        <w:rPr>
          <w:sz w:val="28"/>
          <w:szCs w:val="28"/>
        </w:rPr>
        <w:t xml:space="preserve"> </w:t>
      </w:r>
      <w:r w:rsidR="006F1312" w:rsidRPr="003C46EF">
        <w:rPr>
          <w:sz w:val="28"/>
          <w:szCs w:val="28"/>
        </w:rPr>
        <w:t xml:space="preserve">Start Using iPad! </w:t>
      </w:r>
    </w:p>
    <w:p w:rsidR="006F1312" w:rsidRDefault="0063740F" w:rsidP="001F2D32">
      <w:pPr>
        <w:pStyle w:val="NoSpacing"/>
        <w:ind w:left="360"/>
      </w:pPr>
      <w:r>
        <w:lastRenderedPageBreak/>
        <w:tab/>
      </w:r>
    </w:p>
    <w:p w:rsidR="006F1312" w:rsidRDefault="006F1312" w:rsidP="001F2D32">
      <w:pPr>
        <w:pStyle w:val="NoSpacing"/>
        <w:ind w:left="360"/>
      </w:pPr>
      <w:r>
        <w:rPr>
          <w:noProof/>
          <w:lang w:val="en-CA" w:eastAsia="en-CA"/>
        </w:rPr>
        <w:drawing>
          <wp:inline distT="0" distB="0" distL="0" distR="0">
            <wp:extent cx="2817628" cy="3756836"/>
            <wp:effectExtent l="0" t="0" r="1905" b="0"/>
            <wp:docPr id="18" name="Picture 18" descr="C:\Users\neilgoodliffe.GPCSD\Desktop\New folder\IMG_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ilgoodliffe.GPCSD\Desktop\New folder\IMG_00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16" cy="37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CA" w:eastAsia="en-CA"/>
        </w:rPr>
        <w:drawing>
          <wp:inline distT="0" distB="0" distL="0" distR="0">
            <wp:extent cx="2817628" cy="3756837"/>
            <wp:effectExtent l="0" t="0" r="1905" b="0"/>
            <wp:docPr id="19" name="Picture 19" descr="C:\Users\neilgoodliffe.GPCSD\Desktop\New folder\IMG_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ilgoodliffe.GPCSD\Desktop\New folder\IMG_00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47" cy="37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12" w:rsidRDefault="006F1312" w:rsidP="001F2D32">
      <w:pPr>
        <w:pStyle w:val="NoSpacing"/>
        <w:ind w:left="360"/>
      </w:pPr>
      <w:r>
        <w:tab/>
      </w:r>
      <w:r>
        <w:tab/>
      </w:r>
      <w:r>
        <w:tab/>
      </w:r>
    </w:p>
    <w:p w:rsidR="00464C2F" w:rsidRDefault="00464C2F" w:rsidP="001F2D32">
      <w:pPr>
        <w:pStyle w:val="NoSpacing"/>
        <w:ind w:left="360"/>
      </w:pPr>
    </w:p>
    <w:p w:rsidR="00464C2F" w:rsidRDefault="00464C2F" w:rsidP="001F2D32">
      <w:pPr>
        <w:pStyle w:val="NoSpacing"/>
        <w:ind w:left="360"/>
      </w:pPr>
    </w:p>
    <w:p w:rsidR="00464C2F" w:rsidRDefault="00464C2F" w:rsidP="001F2D32">
      <w:pPr>
        <w:pStyle w:val="NoSpacing"/>
        <w:ind w:left="360"/>
      </w:pPr>
    </w:p>
    <w:p w:rsidR="00464C2F" w:rsidRPr="003C46EF" w:rsidRDefault="00464C2F" w:rsidP="00464C2F">
      <w:pPr>
        <w:pStyle w:val="NoSpacing"/>
        <w:ind w:left="360"/>
        <w:rPr>
          <w:b/>
          <w:sz w:val="28"/>
          <w:szCs w:val="28"/>
          <w:u w:val="single"/>
        </w:rPr>
      </w:pPr>
      <w:r w:rsidRPr="003C46EF">
        <w:rPr>
          <w:b/>
          <w:sz w:val="28"/>
          <w:szCs w:val="28"/>
          <w:u w:val="single"/>
        </w:rPr>
        <w:t>iPhone Configuration Utility  (on the Macbook &amp; iOS Device)</w:t>
      </w:r>
    </w:p>
    <w:p w:rsidR="00464C2F" w:rsidRPr="003C46EF" w:rsidRDefault="00464C2F" w:rsidP="00464C2F">
      <w:pPr>
        <w:pStyle w:val="NoSpacing"/>
        <w:ind w:left="360"/>
        <w:rPr>
          <w:sz w:val="28"/>
          <w:szCs w:val="28"/>
        </w:rPr>
      </w:pPr>
    </w:p>
    <w:p w:rsidR="00464C2F" w:rsidRPr="003C46EF" w:rsidRDefault="00464C2F" w:rsidP="00464C2F">
      <w:pPr>
        <w:pStyle w:val="NoSpacing"/>
        <w:numPr>
          <w:ilvl w:val="0"/>
          <w:numId w:val="3"/>
        </w:numPr>
        <w:rPr>
          <w:sz w:val="28"/>
          <w:szCs w:val="28"/>
        </w:rPr>
      </w:pPr>
      <w:r w:rsidRPr="003C46EF">
        <w:rPr>
          <w:sz w:val="28"/>
          <w:szCs w:val="28"/>
        </w:rPr>
        <w:t xml:space="preserve">Open the iPhone Configuration Utility Program.  Ensure that an iOS device is plugged into the Macbook. </w:t>
      </w:r>
    </w:p>
    <w:p w:rsidR="00464C2F" w:rsidRDefault="00464C2F" w:rsidP="00464C2F">
      <w:pPr>
        <w:pStyle w:val="NoSpacing"/>
        <w:ind w:left="360"/>
      </w:pPr>
      <w:r>
        <w:rPr>
          <w:noProof/>
          <w:lang w:val="en-CA" w:eastAsia="en-CA"/>
        </w:rPr>
        <w:drawing>
          <wp:inline distT="0" distB="0" distL="0" distR="0">
            <wp:extent cx="5209954" cy="2988488"/>
            <wp:effectExtent l="0" t="0" r="0" b="2540"/>
            <wp:docPr id="20" name="Picture 20" descr="C:\Users\neilgoodliffe.GPCSD\Desktop\New folder\confi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ilgoodliffe.GPCSD\Desktop\New folder\config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4" cy="29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2F" w:rsidRDefault="00464C2F" w:rsidP="00464C2F">
      <w:pPr>
        <w:pStyle w:val="NoSpacing"/>
        <w:ind w:left="360"/>
      </w:pPr>
    </w:p>
    <w:p w:rsidR="0063740F" w:rsidRPr="003C46EF" w:rsidRDefault="00464C2F" w:rsidP="0063740F">
      <w:pPr>
        <w:pStyle w:val="NoSpacing"/>
        <w:numPr>
          <w:ilvl w:val="0"/>
          <w:numId w:val="3"/>
        </w:numPr>
        <w:rPr>
          <w:sz w:val="28"/>
          <w:szCs w:val="28"/>
        </w:rPr>
      </w:pPr>
      <w:r w:rsidRPr="003C46EF">
        <w:rPr>
          <w:sz w:val="28"/>
          <w:szCs w:val="28"/>
        </w:rPr>
        <w:t xml:space="preserve">Under Devices, click on the name of the iPad.  Go to </w:t>
      </w:r>
      <w:r w:rsidR="0063740F" w:rsidRPr="003C46EF">
        <w:rPr>
          <w:sz w:val="28"/>
          <w:szCs w:val="28"/>
        </w:rPr>
        <w:t xml:space="preserve">the </w:t>
      </w:r>
      <w:r w:rsidRPr="003C46EF">
        <w:rPr>
          <w:sz w:val="28"/>
          <w:szCs w:val="28"/>
        </w:rPr>
        <w:t xml:space="preserve">Configuration Profiles </w:t>
      </w:r>
      <w:r w:rsidR="0063740F" w:rsidRPr="003C46EF">
        <w:rPr>
          <w:sz w:val="28"/>
          <w:szCs w:val="28"/>
        </w:rPr>
        <w:t xml:space="preserve">tab </w:t>
      </w:r>
      <w:r w:rsidRPr="003C46EF">
        <w:rPr>
          <w:sz w:val="28"/>
          <w:szCs w:val="28"/>
        </w:rPr>
        <w:t xml:space="preserve">and choose Install.  On the iOS device, </w:t>
      </w:r>
      <w:r w:rsidR="0063740F" w:rsidRPr="003C46EF">
        <w:rPr>
          <w:sz w:val="28"/>
          <w:szCs w:val="28"/>
        </w:rPr>
        <w:t>a popup will ask for you to</w:t>
      </w:r>
      <w:r w:rsidRPr="003C46EF">
        <w:rPr>
          <w:sz w:val="28"/>
          <w:szCs w:val="28"/>
        </w:rPr>
        <w:t xml:space="preserve"> install and confirm</w:t>
      </w:r>
      <w:r w:rsidR="0063740F" w:rsidRPr="003C46EF">
        <w:rPr>
          <w:sz w:val="28"/>
          <w:szCs w:val="28"/>
        </w:rPr>
        <w:t>.  The configuration profile will then be installed.  Congratulations!  You have completed your first iPad configuration!</w:t>
      </w:r>
    </w:p>
    <w:p w:rsidR="0063740F" w:rsidRDefault="0063740F" w:rsidP="0063740F">
      <w:pPr>
        <w:pStyle w:val="NoSpacing"/>
        <w:ind w:left="360"/>
      </w:pPr>
    </w:p>
    <w:p w:rsidR="00464C2F" w:rsidRDefault="0063740F" w:rsidP="0063740F">
      <w:pPr>
        <w:pStyle w:val="NoSpacing"/>
        <w:ind w:left="360"/>
      </w:pPr>
      <w:r>
        <w:rPr>
          <w:noProof/>
        </w:rPr>
        <w:lastRenderedPageBreak/>
        <w:t xml:space="preserve"> </w:t>
      </w:r>
      <w:r w:rsidR="00464C2F">
        <w:rPr>
          <w:noProof/>
          <w:lang w:val="en-CA" w:eastAsia="en-CA"/>
        </w:rPr>
        <w:drawing>
          <wp:inline distT="0" distB="0" distL="0" distR="0">
            <wp:extent cx="3157870" cy="4210493"/>
            <wp:effectExtent l="0" t="0" r="4445" b="0"/>
            <wp:docPr id="21" name="Picture 21" descr="C:\Users\neilgoodliffe.GPCSD\Desktop\New folder\IMG_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ilgoodliffe.GPCSD\Desktop\New folder\IMG_00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70" cy="42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2F" w:rsidRDefault="00464C2F" w:rsidP="001F2D32">
      <w:pPr>
        <w:pStyle w:val="NoSpacing"/>
        <w:ind w:left="360"/>
      </w:pPr>
    </w:p>
    <w:p w:rsidR="00955DEC" w:rsidRDefault="00955DEC" w:rsidP="001F2D32">
      <w:pPr>
        <w:pStyle w:val="NoSpacing"/>
        <w:ind w:left="360"/>
      </w:pPr>
    </w:p>
    <w:p w:rsidR="00955DEC" w:rsidRPr="003C46EF" w:rsidRDefault="00955DEC" w:rsidP="001F2D32">
      <w:pPr>
        <w:pStyle w:val="NoSpacing"/>
        <w:ind w:left="360"/>
        <w:rPr>
          <w:sz w:val="28"/>
          <w:szCs w:val="28"/>
        </w:rPr>
      </w:pPr>
    </w:p>
    <w:p w:rsidR="00955DEC" w:rsidRPr="003C46EF" w:rsidRDefault="00955DEC" w:rsidP="001F2D32">
      <w:pPr>
        <w:pStyle w:val="NoSpacing"/>
        <w:ind w:left="360"/>
        <w:rPr>
          <w:b/>
          <w:sz w:val="28"/>
          <w:szCs w:val="28"/>
          <w:u w:val="single"/>
        </w:rPr>
      </w:pPr>
      <w:bookmarkStart w:id="0" w:name="_GoBack"/>
      <w:r w:rsidRPr="003C46EF">
        <w:rPr>
          <w:b/>
          <w:sz w:val="28"/>
          <w:szCs w:val="28"/>
          <w:u w:val="single"/>
        </w:rPr>
        <w:t>Notes</w:t>
      </w:r>
    </w:p>
    <w:bookmarkEnd w:id="0"/>
    <w:p w:rsidR="00955DEC" w:rsidRPr="003C46EF" w:rsidRDefault="00955DEC" w:rsidP="001F2D32">
      <w:pPr>
        <w:pStyle w:val="NoSpacing"/>
        <w:ind w:left="360"/>
        <w:rPr>
          <w:b/>
          <w:sz w:val="28"/>
          <w:szCs w:val="28"/>
        </w:rPr>
      </w:pPr>
      <w:r w:rsidRPr="003C46EF">
        <w:rPr>
          <w:b/>
          <w:sz w:val="28"/>
          <w:szCs w:val="28"/>
        </w:rPr>
        <w:t>Naming Convention</w:t>
      </w:r>
    </w:p>
    <w:p w:rsidR="00955DEC" w:rsidRPr="003C46EF" w:rsidRDefault="00955DEC" w:rsidP="001F2D32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At GPCSD, we chose the following:</w:t>
      </w:r>
    </w:p>
    <w:p w:rsidR="00955DEC" w:rsidRPr="003C46EF" w:rsidRDefault="00955DEC" w:rsidP="00955DEC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XX-IPADX-ZZ</w:t>
      </w:r>
    </w:p>
    <w:p w:rsidR="00955DEC" w:rsidRPr="003C46EF" w:rsidRDefault="00955DEC" w:rsidP="00955DEC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XX – This denotes the school name.  SC=St. Clements, etc.</w:t>
      </w:r>
    </w:p>
    <w:p w:rsidR="00955DEC" w:rsidRPr="003C46EF" w:rsidRDefault="00955DEC" w:rsidP="00955DEC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IPADX – This denotes the cart number.  In the event of no cart, then IPAD is sufficient</w:t>
      </w:r>
    </w:p>
    <w:p w:rsidR="00955DEC" w:rsidRPr="003C46EF" w:rsidRDefault="00955DEC" w:rsidP="00955DEC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ZZ – This denotes the number.  The usual numbering scheme is 01 – whatever number is needed.</w:t>
      </w:r>
    </w:p>
    <w:p w:rsidR="00955DEC" w:rsidRPr="003C46EF" w:rsidRDefault="00955DEC" w:rsidP="00955DEC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Here is an example.  SC-IPAD1-04</w:t>
      </w:r>
    </w:p>
    <w:p w:rsidR="00955DEC" w:rsidRPr="003C46EF" w:rsidRDefault="00955DEC" w:rsidP="00955DEC">
      <w:pPr>
        <w:pStyle w:val="NoSpacing"/>
        <w:ind w:left="360"/>
        <w:rPr>
          <w:sz w:val="28"/>
          <w:szCs w:val="28"/>
        </w:rPr>
      </w:pPr>
    </w:p>
    <w:p w:rsidR="00955DEC" w:rsidRPr="003C46EF" w:rsidRDefault="00955DEC" w:rsidP="00955DEC">
      <w:pPr>
        <w:pStyle w:val="NoSpacing"/>
        <w:ind w:left="360"/>
        <w:rPr>
          <w:b/>
          <w:sz w:val="28"/>
          <w:szCs w:val="28"/>
        </w:rPr>
      </w:pPr>
      <w:r w:rsidRPr="003C46EF">
        <w:rPr>
          <w:b/>
          <w:sz w:val="28"/>
          <w:szCs w:val="28"/>
        </w:rPr>
        <w:t>Labelling</w:t>
      </w:r>
    </w:p>
    <w:p w:rsidR="00955DEC" w:rsidRPr="003C46EF" w:rsidRDefault="00955DEC" w:rsidP="00955DEC">
      <w:pPr>
        <w:pStyle w:val="NoSpacing"/>
        <w:ind w:left="360"/>
        <w:rPr>
          <w:sz w:val="28"/>
          <w:szCs w:val="28"/>
        </w:rPr>
      </w:pPr>
      <w:r w:rsidRPr="003C46EF">
        <w:rPr>
          <w:sz w:val="28"/>
          <w:szCs w:val="28"/>
        </w:rPr>
        <w:t>At GPCSD, we physically labeled the iPad’s to match the above naming convention.  This produced a simpler way to determine if an iPad was missing from the cart.</w:t>
      </w:r>
    </w:p>
    <w:p w:rsidR="00955DEC" w:rsidRDefault="00955DEC" w:rsidP="00955DEC">
      <w:pPr>
        <w:pStyle w:val="NoSpacing"/>
        <w:ind w:left="360"/>
      </w:pPr>
    </w:p>
    <w:p w:rsidR="00955DEC" w:rsidRDefault="00955DEC" w:rsidP="00955DEC">
      <w:pPr>
        <w:pStyle w:val="NoSpacing"/>
        <w:ind w:left="360"/>
      </w:pPr>
    </w:p>
    <w:p w:rsidR="00955DEC" w:rsidRDefault="00955DEC" w:rsidP="00955DEC">
      <w:pPr>
        <w:pStyle w:val="NoSpacing"/>
        <w:ind w:left="360"/>
      </w:pPr>
    </w:p>
    <w:sectPr w:rsidR="00955DEC" w:rsidSect="00455B19">
      <w:pgSz w:w="12240" w:h="15840"/>
      <w:pgMar w:top="245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22CB2"/>
    <w:multiLevelType w:val="hybridMultilevel"/>
    <w:tmpl w:val="74C8B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B1EE7"/>
    <w:multiLevelType w:val="hybridMultilevel"/>
    <w:tmpl w:val="48623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472FB2"/>
    <w:multiLevelType w:val="hybridMultilevel"/>
    <w:tmpl w:val="FCD64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373C6"/>
    <w:rsid w:val="001F2D32"/>
    <w:rsid w:val="00213DED"/>
    <w:rsid w:val="002F744C"/>
    <w:rsid w:val="003C46EF"/>
    <w:rsid w:val="004373C6"/>
    <w:rsid w:val="00455B19"/>
    <w:rsid w:val="00464C2F"/>
    <w:rsid w:val="005D397C"/>
    <w:rsid w:val="005D7DBC"/>
    <w:rsid w:val="00635606"/>
    <w:rsid w:val="0063740F"/>
    <w:rsid w:val="00677378"/>
    <w:rsid w:val="006F1312"/>
    <w:rsid w:val="007E4CAC"/>
    <w:rsid w:val="00866446"/>
    <w:rsid w:val="00877039"/>
    <w:rsid w:val="00955DEC"/>
    <w:rsid w:val="00A239DA"/>
    <w:rsid w:val="00C41F09"/>
    <w:rsid w:val="00DF64B6"/>
    <w:rsid w:val="00EE09E3"/>
    <w:rsid w:val="00F334D4"/>
    <w:rsid w:val="00F62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73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73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73C6"/>
    <w:pPr>
      <w:ind w:left="720"/>
      <w:contextualSpacing/>
    </w:pPr>
  </w:style>
  <w:style w:type="paragraph" w:styleId="NoSpacing">
    <w:name w:val="No Spacing"/>
    <w:uiPriority w:val="1"/>
    <w:qFormat/>
    <w:rsid w:val="001F2D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73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73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73C6"/>
    <w:pPr>
      <w:ind w:left="720"/>
      <w:contextualSpacing/>
    </w:pPr>
  </w:style>
  <w:style w:type="paragraph" w:styleId="NoSpacing">
    <w:name w:val="No Spacing"/>
    <w:uiPriority w:val="1"/>
    <w:qFormat/>
    <w:rsid w:val="001F2D3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Goodliffe</dc:creator>
  <cp:lastModifiedBy>Dana</cp:lastModifiedBy>
  <cp:revision>2</cp:revision>
  <dcterms:created xsi:type="dcterms:W3CDTF">2012-08-19T23:01:00Z</dcterms:created>
  <dcterms:modified xsi:type="dcterms:W3CDTF">2012-08-19T23:01:00Z</dcterms:modified>
</cp:coreProperties>
</file>